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A06A1" w14:textId="489F75EF" w:rsidR="00C7352A" w:rsidRDefault="00C7352A" w:rsidP="00C7352A">
      <w:pPr>
        <w:jc w:val="center"/>
        <w:rPr>
          <w:b/>
          <w:bCs/>
          <w:lang w:val="en-US"/>
        </w:rPr>
      </w:pPr>
      <w:r>
        <w:rPr>
          <w:b/>
          <w:bCs/>
          <w:lang w:val="en-US"/>
        </w:rPr>
        <w:t>Case study</w:t>
      </w:r>
    </w:p>
    <w:p w14:paraId="287C3315" w14:textId="77777777" w:rsidR="00C7352A" w:rsidRDefault="00C7352A" w:rsidP="00C7352A">
      <w:pPr>
        <w:jc w:val="center"/>
        <w:rPr>
          <w:b/>
          <w:bCs/>
          <w:lang w:val="en-US"/>
        </w:rPr>
      </w:pPr>
    </w:p>
    <w:p w14:paraId="753BD90C" w14:textId="10E91809" w:rsidR="00447BED" w:rsidRPr="00447BED" w:rsidRDefault="00447BED" w:rsidP="00447BED">
      <w:pPr>
        <w:pStyle w:val="Body"/>
        <w:rPr>
          <w:rFonts w:ascii="Neue Haas Grotesk Text Pro" w:hAnsi="Neue Haas Grotesk Text Pro"/>
          <w:b/>
          <w:bCs/>
          <w:sz w:val="20"/>
          <w:szCs w:val="20"/>
          <w:u w:color="000000"/>
          <w:lang w:val="en-GB"/>
        </w:rPr>
      </w:pPr>
      <w:r w:rsidRPr="00447BED">
        <w:rPr>
          <w:rFonts w:ascii="Neue Haas Grotesk Text Pro" w:hAnsi="Neue Haas Grotesk Text Pro"/>
          <w:b/>
          <w:bCs/>
          <w:sz w:val="20"/>
          <w:szCs w:val="20"/>
          <w:u w:color="000000"/>
          <w:lang w:val="en-GB"/>
        </w:rPr>
        <w:t xml:space="preserve">A </w:t>
      </w:r>
      <w:r>
        <w:rPr>
          <w:rFonts w:ascii="Neue Haas Grotesk Text Pro" w:hAnsi="Neue Haas Grotesk Text Pro"/>
          <w:b/>
          <w:bCs/>
          <w:sz w:val="20"/>
          <w:szCs w:val="20"/>
          <w:u w:color="000000"/>
          <w:lang w:val="en-GB"/>
        </w:rPr>
        <w:t xml:space="preserve">Scandinavian </w:t>
      </w:r>
      <w:r w:rsidRPr="00447BED">
        <w:rPr>
          <w:rFonts w:ascii="Neue Haas Grotesk Text Pro" w:hAnsi="Neue Haas Grotesk Text Pro"/>
          <w:b/>
          <w:bCs/>
          <w:sz w:val="20"/>
          <w:szCs w:val="20"/>
          <w:u w:color="000000"/>
          <w:lang w:val="en-GB"/>
        </w:rPr>
        <w:t>summer dream</w:t>
      </w:r>
    </w:p>
    <w:p w14:paraId="14028C36" w14:textId="77777777" w:rsidR="00447BED" w:rsidRPr="00447BED" w:rsidRDefault="00447BED" w:rsidP="00447BED">
      <w:pPr>
        <w:pStyle w:val="Body"/>
        <w:jc w:val="center"/>
        <w:rPr>
          <w:rFonts w:ascii="Neue Haas Grotesk Text Pro" w:hAnsi="Neue Haas Grotesk Text Pro"/>
          <w:b/>
          <w:bCs/>
          <w:sz w:val="20"/>
          <w:szCs w:val="20"/>
          <w:u w:color="000000"/>
          <w:lang w:val="en-GB"/>
        </w:rPr>
      </w:pPr>
    </w:p>
    <w:p w14:paraId="40C9A7FE" w14:textId="77777777" w:rsidR="00447BED" w:rsidRPr="00447BED" w:rsidRDefault="00447BED" w:rsidP="00447BED">
      <w:pPr>
        <w:pStyle w:val="Body"/>
        <w:rPr>
          <w:rFonts w:ascii="Neue Haas Grotesk Text Pro" w:hAnsi="Neue Haas Grotesk Text Pro"/>
          <w:sz w:val="20"/>
          <w:szCs w:val="20"/>
          <w:u w:color="000000"/>
          <w:lang w:val="en-GB"/>
        </w:rPr>
      </w:pPr>
      <w:r w:rsidRPr="00447BED">
        <w:rPr>
          <w:rFonts w:ascii="Neue Haas Grotesk Text Pro" w:hAnsi="Neue Haas Grotesk Text Pro"/>
          <w:sz w:val="20"/>
          <w:szCs w:val="20"/>
          <w:u w:color="000000"/>
          <w:lang w:val="en-GB"/>
        </w:rPr>
        <w:t xml:space="preserve">Clean lines and a soft colour palette, makes this summer house a modern, </w:t>
      </w:r>
      <w:proofErr w:type="spellStart"/>
      <w:r w:rsidRPr="00447BED">
        <w:rPr>
          <w:rFonts w:ascii="Neue Haas Grotesk Text Pro" w:hAnsi="Neue Haas Grotesk Text Pro"/>
          <w:sz w:val="20"/>
          <w:szCs w:val="20"/>
          <w:u w:color="000000"/>
          <w:lang w:val="en-GB"/>
        </w:rPr>
        <w:t>scandinavian</w:t>
      </w:r>
      <w:proofErr w:type="spellEnd"/>
      <w:r w:rsidRPr="00447BED">
        <w:rPr>
          <w:rFonts w:ascii="Neue Haas Grotesk Text Pro" w:hAnsi="Neue Haas Grotesk Text Pro"/>
          <w:sz w:val="20"/>
          <w:szCs w:val="20"/>
          <w:u w:color="000000"/>
          <w:lang w:val="en-GB"/>
        </w:rPr>
        <w:t xml:space="preserve"> dream. The house is located in beautiful </w:t>
      </w:r>
      <w:proofErr w:type="spellStart"/>
      <w:r w:rsidRPr="00447BED">
        <w:rPr>
          <w:rFonts w:ascii="Neue Haas Grotesk Text Pro" w:hAnsi="Neue Haas Grotesk Text Pro"/>
          <w:sz w:val="20"/>
          <w:szCs w:val="20"/>
          <w:u w:color="000000"/>
          <w:lang w:val="en-GB"/>
        </w:rPr>
        <w:t>Gilleleje</w:t>
      </w:r>
      <w:proofErr w:type="spellEnd"/>
      <w:r w:rsidRPr="00447BED">
        <w:rPr>
          <w:rFonts w:ascii="Neue Haas Grotesk Text Pro" w:hAnsi="Neue Haas Grotesk Text Pro"/>
          <w:sz w:val="20"/>
          <w:szCs w:val="20"/>
          <w:u w:color="000000"/>
          <w:lang w:val="en-GB"/>
        </w:rPr>
        <w:t xml:space="preserve">, and was decorated by </w:t>
      </w:r>
      <w:proofErr w:type="spellStart"/>
      <w:r w:rsidRPr="00447BED">
        <w:rPr>
          <w:rFonts w:ascii="Neue Haas Grotesk Text Pro" w:hAnsi="Neue Haas Grotesk Text Pro"/>
          <w:sz w:val="20"/>
          <w:szCs w:val="20"/>
          <w:u w:color="000000"/>
          <w:lang w:val="en-GB"/>
        </w:rPr>
        <w:t>danish</w:t>
      </w:r>
      <w:proofErr w:type="spellEnd"/>
      <w:r w:rsidRPr="00447BED">
        <w:rPr>
          <w:rFonts w:ascii="Neue Haas Grotesk Text Pro" w:hAnsi="Neue Haas Grotesk Text Pro"/>
          <w:sz w:val="20"/>
          <w:szCs w:val="20"/>
          <w:u w:color="000000"/>
          <w:lang w:val="en-GB"/>
        </w:rPr>
        <w:t xml:space="preserve"> interior designer and influencer Emil </w:t>
      </w:r>
      <w:proofErr w:type="spellStart"/>
      <w:r w:rsidRPr="00447BED">
        <w:rPr>
          <w:rFonts w:ascii="Neue Haas Grotesk Text Pro" w:hAnsi="Neue Haas Grotesk Text Pro"/>
          <w:sz w:val="20"/>
          <w:szCs w:val="20"/>
          <w:u w:color="000000"/>
          <w:lang w:val="en-GB"/>
        </w:rPr>
        <w:t>Thorup</w:t>
      </w:r>
      <w:proofErr w:type="spellEnd"/>
      <w:r w:rsidRPr="00447BED">
        <w:rPr>
          <w:rFonts w:ascii="Neue Haas Grotesk Text Pro" w:hAnsi="Neue Haas Grotesk Text Pro"/>
          <w:sz w:val="20"/>
          <w:szCs w:val="20"/>
          <w:u w:color="000000"/>
          <w:lang w:val="en-GB"/>
        </w:rPr>
        <w:t xml:space="preserve">.  </w:t>
      </w:r>
    </w:p>
    <w:p w14:paraId="133E93D7" w14:textId="77777777" w:rsidR="00447BED" w:rsidRPr="00447BED" w:rsidRDefault="00447BED" w:rsidP="00447BED">
      <w:pPr>
        <w:pStyle w:val="Body"/>
        <w:rPr>
          <w:rFonts w:ascii="Neue Haas Grotesk Text Pro" w:hAnsi="Neue Haas Grotesk Text Pro"/>
          <w:sz w:val="20"/>
          <w:szCs w:val="20"/>
          <w:u w:color="000000"/>
          <w:lang w:val="en-GB"/>
        </w:rPr>
      </w:pPr>
    </w:p>
    <w:p w14:paraId="212190FC" w14:textId="626ED5F1" w:rsidR="00C7352A" w:rsidRDefault="00447BED" w:rsidP="00447BED">
      <w:pPr>
        <w:pStyle w:val="Body"/>
        <w:rPr>
          <w:rFonts w:ascii="Neue Haas Grotesk Text Pro" w:hAnsi="Neue Haas Grotesk Text Pro"/>
          <w:sz w:val="20"/>
          <w:szCs w:val="20"/>
          <w:u w:color="000000"/>
          <w:lang w:val="en-GB"/>
        </w:rPr>
      </w:pPr>
      <w:r w:rsidRPr="00447BED">
        <w:rPr>
          <w:rFonts w:ascii="Neue Haas Grotesk Text Pro" w:hAnsi="Neue Haas Grotesk Text Pro"/>
          <w:sz w:val="20"/>
          <w:szCs w:val="20"/>
          <w:u w:color="000000"/>
          <w:lang w:val="en-GB"/>
        </w:rPr>
        <w:t xml:space="preserve">The bathroom is attired with products in brushed steel from the </w:t>
      </w:r>
      <w:proofErr w:type="spellStart"/>
      <w:r w:rsidRPr="00447BED">
        <w:rPr>
          <w:rFonts w:ascii="Neue Haas Grotesk Text Pro" w:hAnsi="Neue Haas Grotesk Text Pro"/>
          <w:sz w:val="20"/>
          <w:szCs w:val="20"/>
          <w:u w:color="000000"/>
          <w:lang w:val="en-GB"/>
        </w:rPr>
        <w:t>Qtoo</w:t>
      </w:r>
      <w:proofErr w:type="spellEnd"/>
      <w:r w:rsidRPr="00447BED">
        <w:rPr>
          <w:rFonts w:ascii="Neue Haas Grotesk Text Pro" w:hAnsi="Neue Haas Grotesk Text Pro"/>
          <w:sz w:val="20"/>
          <w:szCs w:val="20"/>
          <w:u w:color="000000"/>
          <w:lang w:val="en-GB"/>
        </w:rPr>
        <w:t xml:space="preserve"> collection, and the minimalistic design is an immaculate match with the aesthetic expression of the house. The two way shower has been used to create an incredible double shower, with a beautiful light incidence. The built-in tap, is an exquisite detail for the rounded wash basin.</w:t>
      </w:r>
    </w:p>
    <w:p w14:paraId="51126E0B" w14:textId="4B1480A0" w:rsidR="00AB1377" w:rsidRDefault="00AB1377" w:rsidP="00447BED">
      <w:pPr>
        <w:pStyle w:val="Body"/>
        <w:rPr>
          <w:rFonts w:ascii="Neue Haas Grotesk Text Pro" w:hAnsi="Neue Haas Grotesk Text Pro"/>
          <w:sz w:val="20"/>
          <w:szCs w:val="20"/>
          <w:u w:color="000000"/>
          <w:lang w:val="en-GB"/>
        </w:rPr>
      </w:pPr>
    </w:p>
    <w:p w14:paraId="6C9751CA" w14:textId="56DA47FA" w:rsidR="00AB1377" w:rsidRDefault="00AB1377" w:rsidP="00447BED">
      <w:pPr>
        <w:pStyle w:val="Body"/>
        <w:rPr>
          <w:rFonts w:ascii="Neue Haas Grotesk Text Pro" w:hAnsi="Neue Haas Grotesk Text Pro"/>
          <w:sz w:val="20"/>
          <w:szCs w:val="20"/>
          <w:lang w:val="en-GB"/>
        </w:rPr>
      </w:pPr>
      <w:r w:rsidRPr="00AB1377">
        <w:rPr>
          <w:rFonts w:ascii="Neue Haas Grotesk Text Pro" w:hAnsi="Neue Haas Grotesk Text Pro"/>
          <w:sz w:val="20"/>
          <w:szCs w:val="20"/>
          <w:lang w:val="en-GB"/>
        </w:rPr>
        <w:t xml:space="preserve">"My work is primarily based on a design/quality/price efficiency analysis, where the </w:t>
      </w:r>
      <w:proofErr w:type="spellStart"/>
      <w:r w:rsidRPr="00AB1377">
        <w:rPr>
          <w:rFonts w:ascii="Neue Haas Grotesk Text Pro" w:hAnsi="Neue Haas Grotesk Text Pro"/>
          <w:sz w:val="20"/>
          <w:szCs w:val="20"/>
          <w:lang w:val="en-GB"/>
        </w:rPr>
        <w:t>Qtoo</w:t>
      </w:r>
      <w:proofErr w:type="spellEnd"/>
      <w:r w:rsidRPr="00AB1377">
        <w:rPr>
          <w:rFonts w:ascii="Neue Haas Grotesk Text Pro" w:hAnsi="Neue Haas Grotesk Text Pro"/>
          <w:sz w:val="20"/>
          <w:szCs w:val="20"/>
          <w:lang w:val="en-GB"/>
        </w:rPr>
        <w:t xml:space="preserve"> products from d line have a top score. Design-wise the level is very high. Regarding the quality, I can't mention any other Danish brand that reaches the same level, and the price is perfect considering the luxury and quality feeling of the product."</w:t>
      </w:r>
      <w:r>
        <w:rPr>
          <w:rFonts w:ascii="Neue Haas Grotesk Text Pro" w:hAnsi="Neue Haas Grotesk Text Pro"/>
          <w:sz w:val="20"/>
          <w:szCs w:val="20"/>
          <w:lang w:val="en-GB"/>
        </w:rPr>
        <w:t xml:space="preserve"> – Emil </w:t>
      </w:r>
      <w:proofErr w:type="spellStart"/>
      <w:r>
        <w:rPr>
          <w:rFonts w:ascii="Neue Haas Grotesk Text Pro" w:hAnsi="Neue Haas Grotesk Text Pro"/>
          <w:sz w:val="20"/>
          <w:szCs w:val="20"/>
          <w:lang w:val="en-GB"/>
        </w:rPr>
        <w:t>Thorup</w:t>
      </w:r>
      <w:proofErr w:type="spellEnd"/>
    </w:p>
    <w:p w14:paraId="00B07FBB" w14:textId="77777777" w:rsidR="009F68A7" w:rsidRDefault="009F68A7" w:rsidP="00447BED">
      <w:pPr>
        <w:pStyle w:val="Body"/>
        <w:rPr>
          <w:rFonts w:ascii="Neue Haas Grotesk Text Pro" w:hAnsi="Neue Haas Grotesk Text Pro"/>
          <w:sz w:val="20"/>
          <w:szCs w:val="20"/>
          <w:lang w:val="en-GB"/>
        </w:rPr>
      </w:pPr>
    </w:p>
    <w:p w14:paraId="1F554711" w14:textId="77777777" w:rsidR="009F68A7" w:rsidRDefault="009F68A7" w:rsidP="00447BED">
      <w:pPr>
        <w:pStyle w:val="Body"/>
        <w:rPr>
          <w:rFonts w:ascii="Neue Haas Grotesk Text Pro" w:hAnsi="Neue Haas Grotesk Text Pro"/>
          <w:sz w:val="20"/>
          <w:szCs w:val="20"/>
          <w:lang w:val="en-GB"/>
        </w:rPr>
      </w:pPr>
    </w:p>
    <w:p w14:paraId="5BC8FA24" w14:textId="77777777" w:rsidR="009F68A7" w:rsidRPr="00125787" w:rsidRDefault="009F68A7" w:rsidP="009F68A7">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3F813B33" w14:textId="77777777" w:rsidR="009F68A7" w:rsidRPr="00125787" w:rsidRDefault="009F68A7" w:rsidP="00447BED">
      <w:pPr>
        <w:pStyle w:val="Body"/>
        <w:rPr>
          <w:rFonts w:ascii="Neue Haas Grotesk Text Pro" w:hAnsi="Neue Haas Grotesk Text Pro"/>
          <w:sz w:val="20"/>
          <w:szCs w:val="20"/>
          <w:lang w:val="en-GB"/>
        </w:rPr>
      </w:pPr>
    </w:p>
    <w:p w14:paraId="25BA79B9" w14:textId="77777777" w:rsidR="00447BED" w:rsidRDefault="00447BED" w:rsidP="00C7352A">
      <w:pPr>
        <w:pStyle w:val="Body"/>
        <w:rPr>
          <w:rFonts w:ascii="Neue Haas Grotesk Text Pro" w:hAnsi="Neue Haas Grotesk Text Pro"/>
          <w:b/>
          <w:bCs/>
          <w:sz w:val="20"/>
          <w:szCs w:val="20"/>
          <w:u w:color="000000"/>
          <w:lang w:val="en-GB"/>
        </w:rPr>
      </w:pPr>
    </w:p>
    <w:p w14:paraId="37EFFDBC" w14:textId="25040181"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d line </w:t>
      </w:r>
    </w:p>
    <w:p w14:paraId="4009BCAA" w14:textId="77777777" w:rsidR="009F21BF" w:rsidRDefault="009F21BF" w:rsidP="00C7352A">
      <w:pPr>
        <w:pStyle w:val="Body"/>
        <w:rPr>
          <w:rFonts w:ascii="Neue Haas Grotesk Text Pro" w:hAnsi="Neue Haas Grotesk Text Pro"/>
          <w:sz w:val="20"/>
          <w:szCs w:val="20"/>
          <w:u w:color="000000"/>
          <w:lang w:val="en-GB"/>
        </w:rPr>
      </w:pPr>
    </w:p>
    <w:p w14:paraId="0CE5F535" w14:textId="2CCFEED2"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d line is a heritage Danish design brand conceiving and hand crafting enduring architectural hardware, sanitary ware and solutions for barrier-free living. </w:t>
      </w:r>
    </w:p>
    <w:p w14:paraId="6CFCB8E9" w14:textId="77777777" w:rsidR="00C7352A" w:rsidRPr="00125787" w:rsidRDefault="00C7352A" w:rsidP="00C7352A">
      <w:pPr>
        <w:pStyle w:val="Body"/>
        <w:rPr>
          <w:rFonts w:ascii="Neue Haas Grotesk Text Pro" w:hAnsi="Neue Haas Grotesk Text Pro"/>
          <w:sz w:val="20"/>
          <w:szCs w:val="20"/>
          <w:u w:color="000000"/>
          <w:lang w:val="en-GB"/>
        </w:rPr>
      </w:pPr>
    </w:p>
    <w:p w14:paraId="364EA780" w14:textId="77777777"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027C9FDD" w14:textId="77777777" w:rsidR="00C7352A" w:rsidRPr="00125787" w:rsidRDefault="00C7352A" w:rsidP="00C7352A">
      <w:pPr>
        <w:pStyle w:val="Body"/>
        <w:rPr>
          <w:rFonts w:ascii="Neue Haas Grotesk Text Pro" w:hAnsi="Neue Haas Grotesk Text Pro"/>
          <w:sz w:val="20"/>
          <w:szCs w:val="20"/>
          <w:u w:color="000000"/>
          <w:lang w:val="en-GB"/>
        </w:rPr>
      </w:pPr>
    </w:p>
    <w:p w14:paraId="020D83E8" w14:textId="2B778EE2"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w:t>
      </w:r>
      <w:r w:rsidR="008D03FA">
        <w:rPr>
          <w:rFonts w:ascii="Neue Haas Grotesk Text Pro" w:hAnsi="Neue Haas Grotesk Text Pro"/>
          <w:b/>
          <w:bCs/>
          <w:sz w:val="20"/>
          <w:szCs w:val="20"/>
          <w:u w:color="000000"/>
          <w:lang w:val="en-GB"/>
        </w:rPr>
        <w:t xml:space="preserve">the </w:t>
      </w:r>
      <w:proofErr w:type="spellStart"/>
      <w:r w:rsidR="008D03FA">
        <w:rPr>
          <w:rFonts w:ascii="Neue Haas Grotesk Text Pro" w:hAnsi="Neue Haas Grotesk Text Pro"/>
          <w:b/>
          <w:bCs/>
          <w:sz w:val="20"/>
          <w:szCs w:val="20"/>
          <w:u w:color="000000"/>
          <w:lang w:val="en-GB"/>
        </w:rPr>
        <w:t>Qtoo</w:t>
      </w:r>
      <w:proofErr w:type="spellEnd"/>
      <w:r w:rsidR="008D03FA">
        <w:rPr>
          <w:rFonts w:ascii="Neue Haas Grotesk Text Pro" w:hAnsi="Neue Haas Grotesk Text Pro"/>
          <w:b/>
          <w:bCs/>
          <w:sz w:val="20"/>
          <w:szCs w:val="20"/>
          <w:u w:color="000000"/>
          <w:lang w:val="en-GB"/>
        </w:rPr>
        <w:t xml:space="preserve"> collection</w:t>
      </w:r>
    </w:p>
    <w:p w14:paraId="1B134552" w14:textId="77777777" w:rsidR="008D03FA" w:rsidRDefault="008D03FA" w:rsidP="008D03FA">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63FFB000" w14:textId="7BA8F02F" w:rsidR="008D03FA" w:rsidRPr="008D03FA" w:rsidRDefault="008D03FA" w:rsidP="008D03FA">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xml:space="preserve">The </w:t>
      </w:r>
      <w:proofErr w:type="spellStart"/>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Qtoo</w:t>
      </w:r>
      <w:proofErr w:type="spellEnd"/>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xml:space="preserve"> Collection was launched in 2020, to further leverage d line’s ability to achieve complete cohesion within architect-designed spaces. The collection brings to the market stainless steel taps and shower fixtures, which share our </w:t>
      </w:r>
      <w:proofErr w:type="spellStart"/>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precision­designed</w:t>
      </w:r>
      <w:proofErr w:type="spellEnd"/>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minimalist aesthetic.</w:t>
      </w:r>
    </w:p>
    <w:p w14:paraId="630FD5D3" w14:textId="77777777" w:rsidR="008D03FA" w:rsidRPr="008D03FA" w:rsidRDefault="008D03FA" w:rsidP="008D03FA">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6A53F8B6" w14:textId="40F6144F" w:rsidR="00C7352A" w:rsidRDefault="008D03FA" w:rsidP="008D03FA">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xml:space="preserve">Staying true to our sustainability principles, the </w:t>
      </w:r>
      <w:proofErr w:type="spellStart"/>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Qtoo</w:t>
      </w:r>
      <w:proofErr w:type="spellEnd"/>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xml:space="preserve"> collection is </w:t>
      </w:r>
      <w:proofErr w:type="spellStart"/>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realised</w:t>
      </w:r>
      <w:proofErr w:type="spellEnd"/>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xml:space="preserve"> inside and out in stainless steel, each product is 100% recyclable and comes with a 20-year guarantee.</w:t>
      </w:r>
    </w:p>
    <w:p w14:paraId="3B75FE0E" w14:textId="38A03362" w:rsidR="00A255CF" w:rsidRDefault="00A255CF" w:rsidP="008D03FA">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538D1A9E" w14:textId="77777777" w:rsidR="00A255CF" w:rsidRPr="00A255CF" w:rsidRDefault="00A255CF" w:rsidP="00A255CF">
      <w:pPr>
        <w:pStyle w:val="Body"/>
        <w:rPr>
          <w:rFonts w:ascii="Neue Haas Grotesk Text Pro" w:hAnsi="Neue Haas Grotesk Text Pro"/>
          <w:sz w:val="20"/>
          <w:szCs w:val="20"/>
          <w:lang w:val="en-GB"/>
        </w:rPr>
      </w:pPr>
      <w:r w:rsidRPr="00A255CF">
        <w:rPr>
          <w:rFonts w:ascii="Neue Haas Grotesk Text Pro" w:hAnsi="Neue Haas Grotesk Text Pro"/>
          <w:sz w:val="20"/>
          <w:szCs w:val="20"/>
          <w:lang w:val="en-GB"/>
        </w:rPr>
        <w:t xml:space="preserve">Precision-designed to the simple ethos of: ‘form follows function’, the </w:t>
      </w:r>
      <w:proofErr w:type="spellStart"/>
      <w:r w:rsidRPr="00A255CF">
        <w:rPr>
          <w:rFonts w:ascii="Neue Haas Grotesk Text Pro" w:hAnsi="Neue Haas Grotesk Text Pro"/>
          <w:sz w:val="20"/>
          <w:szCs w:val="20"/>
          <w:lang w:val="en-GB"/>
        </w:rPr>
        <w:t>Qtoo</w:t>
      </w:r>
      <w:proofErr w:type="spellEnd"/>
      <w:r w:rsidRPr="00A255CF">
        <w:rPr>
          <w:rFonts w:ascii="Neue Haas Grotesk Text Pro" w:hAnsi="Neue Haas Grotesk Text Pro"/>
          <w:sz w:val="20"/>
          <w:szCs w:val="20"/>
          <w:lang w:val="en-GB"/>
        </w:rPr>
        <w:t xml:space="preserve"> Collection is founded on an established collaboration with award-winning Danish design studio, Hans </w:t>
      </w:r>
      <w:proofErr w:type="spellStart"/>
      <w:r w:rsidRPr="00A255CF">
        <w:rPr>
          <w:rFonts w:ascii="Neue Haas Grotesk Text Pro" w:hAnsi="Neue Haas Grotesk Text Pro"/>
          <w:sz w:val="20"/>
          <w:szCs w:val="20"/>
          <w:lang w:val="en-GB"/>
        </w:rPr>
        <w:t>Thyge</w:t>
      </w:r>
      <w:proofErr w:type="spellEnd"/>
      <w:r w:rsidRPr="00A255CF">
        <w:rPr>
          <w:rFonts w:ascii="Neue Haas Grotesk Text Pro" w:hAnsi="Neue Haas Grotesk Text Pro"/>
          <w:sz w:val="20"/>
          <w:szCs w:val="20"/>
          <w:lang w:val="en-GB"/>
        </w:rPr>
        <w:t xml:space="preserve"> &amp; Co. The pieces blend minimalistic silhouettes with innovative ideas, balancing soft, feminine shapes with perfectly composed geometric lines.</w:t>
      </w:r>
    </w:p>
    <w:p w14:paraId="67430AB2" w14:textId="77777777" w:rsidR="00A255CF" w:rsidRPr="00A255CF" w:rsidRDefault="00A255CF" w:rsidP="00A255CF">
      <w:pPr>
        <w:pStyle w:val="Body"/>
        <w:rPr>
          <w:rFonts w:ascii="Neue Haas Grotesk Text Pro" w:hAnsi="Neue Haas Grotesk Text Pro"/>
          <w:sz w:val="20"/>
          <w:szCs w:val="20"/>
          <w:lang w:val="en-GB"/>
        </w:rPr>
      </w:pPr>
    </w:p>
    <w:p w14:paraId="74DFF756" w14:textId="173CE26D" w:rsidR="00A255CF" w:rsidRDefault="00A255CF" w:rsidP="00A255CF">
      <w:pPr>
        <w:pStyle w:val="Body"/>
        <w:rPr>
          <w:rFonts w:ascii="Neue Haas Grotesk Text Pro" w:hAnsi="Neue Haas Grotesk Text Pro"/>
          <w:sz w:val="20"/>
          <w:szCs w:val="20"/>
          <w:lang w:val="en-GB"/>
        </w:rPr>
      </w:pPr>
      <w:r w:rsidRPr="00A255CF">
        <w:rPr>
          <w:rFonts w:ascii="Neue Haas Grotesk Text Pro" w:hAnsi="Neue Haas Grotesk Text Pro"/>
          <w:sz w:val="20"/>
          <w:szCs w:val="20"/>
          <w:lang w:val="en-GB"/>
        </w:rPr>
        <w:t xml:space="preserve"> Presented within the d line offer as the </w:t>
      </w:r>
      <w:proofErr w:type="spellStart"/>
      <w:r w:rsidRPr="00A255CF">
        <w:rPr>
          <w:rFonts w:ascii="Neue Haas Grotesk Text Pro" w:hAnsi="Neue Haas Grotesk Text Pro"/>
          <w:sz w:val="20"/>
          <w:szCs w:val="20"/>
          <w:lang w:val="en-GB"/>
        </w:rPr>
        <w:t>Qtoo</w:t>
      </w:r>
      <w:proofErr w:type="spellEnd"/>
      <w:r w:rsidRPr="00A255CF">
        <w:rPr>
          <w:rFonts w:ascii="Neue Haas Grotesk Text Pro" w:hAnsi="Neue Haas Grotesk Text Pro"/>
          <w:sz w:val="20"/>
          <w:szCs w:val="20"/>
          <w:lang w:val="en-GB"/>
        </w:rPr>
        <w:t xml:space="preserve"> Collection, the products fold seamlessly into our other collections, because every </w:t>
      </w:r>
      <w:proofErr w:type="spellStart"/>
      <w:r w:rsidRPr="00A255CF">
        <w:rPr>
          <w:rFonts w:ascii="Neue Haas Grotesk Text Pro" w:hAnsi="Neue Haas Grotesk Text Pro"/>
          <w:sz w:val="20"/>
          <w:szCs w:val="20"/>
          <w:lang w:val="en-GB"/>
        </w:rPr>
        <w:t>Qtoo</w:t>
      </w:r>
      <w:proofErr w:type="spellEnd"/>
      <w:r w:rsidRPr="00A255CF">
        <w:rPr>
          <w:rFonts w:ascii="Neue Haas Grotesk Text Pro" w:hAnsi="Neue Haas Grotesk Text Pro"/>
          <w:sz w:val="20"/>
          <w:szCs w:val="20"/>
          <w:lang w:val="en-GB"/>
        </w:rPr>
        <w:t xml:space="preserve"> piece behaves in a similar way: their minimal aesthetic, curved details and high-quality, resilient material mean they can be mixed and matched with everything across the brand, to achieve a unique look that’s always perfectly cohesive.</w:t>
      </w:r>
    </w:p>
    <w:p w14:paraId="768E63FB" w14:textId="77777777" w:rsidR="009F68A7" w:rsidRDefault="009F68A7" w:rsidP="00A255CF">
      <w:pPr>
        <w:pStyle w:val="Body"/>
        <w:rPr>
          <w:rFonts w:ascii="Neue Haas Grotesk Text Pro" w:hAnsi="Neue Haas Grotesk Text Pro"/>
          <w:sz w:val="20"/>
          <w:szCs w:val="20"/>
          <w:lang w:val="en-GB"/>
        </w:rPr>
      </w:pPr>
    </w:p>
    <w:p w14:paraId="0E0935D2" w14:textId="77777777" w:rsidR="009F68A7" w:rsidRDefault="009F68A7" w:rsidP="00A255CF">
      <w:pPr>
        <w:pStyle w:val="Body"/>
        <w:rPr>
          <w:rFonts w:ascii="Neue Haas Grotesk Text Pro" w:hAnsi="Neue Haas Grotesk Text Pro"/>
          <w:sz w:val="20"/>
          <w:szCs w:val="20"/>
          <w:lang w:val="en-GB"/>
        </w:rPr>
      </w:pPr>
    </w:p>
    <w:p w14:paraId="11023F40" w14:textId="77777777" w:rsidR="009F68A7" w:rsidRDefault="009F68A7" w:rsidP="009F68A7">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57E4BAB6" w14:textId="30E9B645" w:rsidR="0096154E" w:rsidRPr="009F68A7" w:rsidRDefault="0096154E" w:rsidP="009F68A7">
      <w:pPr>
        <w:pStyle w:val="Body"/>
        <w:rPr>
          <w:rFonts w:ascii="Neue Haas Grotesk Text Pro" w:hAnsi="Neue Haas Grotesk Text Pro"/>
          <w:sz w:val="20"/>
          <w:szCs w:val="20"/>
          <w:lang w:val="en-GB"/>
        </w:rPr>
      </w:pPr>
      <w:r w:rsidRPr="0096154E">
        <w:rPr>
          <w:rFonts w:ascii="Neue Haas Grotesk Text Pro" w:hAnsi="Neue Haas Grotesk Text Pro"/>
          <w:b/>
          <w:bCs/>
          <w:sz w:val="20"/>
          <w:szCs w:val="20"/>
          <w:lang w:val="en-GB"/>
        </w:rPr>
        <w:lastRenderedPageBreak/>
        <w:t>On sustainable standards</w:t>
      </w:r>
    </w:p>
    <w:p w14:paraId="7CDBC489" w14:textId="77777777" w:rsidR="0096154E" w:rsidRPr="0096154E" w:rsidRDefault="0096154E" w:rsidP="0096154E">
      <w:pPr>
        <w:pStyle w:val="Body"/>
        <w:rPr>
          <w:rFonts w:ascii="Neue Haas Grotesk Text Pro" w:hAnsi="Neue Haas Grotesk Text Pro"/>
          <w:sz w:val="20"/>
          <w:szCs w:val="20"/>
          <w:lang w:val="en-GB"/>
        </w:rPr>
      </w:pPr>
    </w:p>
    <w:p w14:paraId="160FB59B" w14:textId="77777777" w:rsidR="0096154E" w:rsidRPr="0096154E" w:rsidRDefault="0096154E" w:rsidP="0096154E">
      <w:pPr>
        <w:pStyle w:val="Body"/>
        <w:rPr>
          <w:rFonts w:ascii="Neue Haas Grotesk Text Pro" w:hAnsi="Neue Haas Grotesk Text Pro"/>
          <w:sz w:val="20"/>
          <w:szCs w:val="20"/>
          <w:lang w:val="en-GB"/>
        </w:rPr>
      </w:pPr>
      <w:proofErr w:type="spellStart"/>
      <w:r w:rsidRPr="0096154E">
        <w:rPr>
          <w:rFonts w:ascii="Neue Haas Grotesk Text Pro" w:hAnsi="Neue Haas Grotesk Text Pro"/>
          <w:sz w:val="20"/>
          <w:szCs w:val="20"/>
          <w:lang w:val="en-GB"/>
        </w:rPr>
        <w:t>Qtoo</w:t>
      </w:r>
      <w:proofErr w:type="spellEnd"/>
      <w:r w:rsidRPr="0096154E">
        <w:rPr>
          <w:rFonts w:ascii="Neue Haas Grotesk Text Pro" w:hAnsi="Neue Haas Grotesk Text Pro"/>
          <w:sz w:val="20"/>
          <w:szCs w:val="20"/>
          <w:lang w:val="en-GB"/>
        </w:rPr>
        <w:t xml:space="preserve"> makes use of marine-quality, non-corrosive AISI 316 stainless steel favoured by us, utilising steel for both its internal and external parts. We prioritise the use of stainless steel in the production of our taps and shower fixtures due its recyclability and the lower amount of heavy metals, when compared to normal chrome products. In the production of stainless steel no chemicals are used, nor any contaminating surface treatments. The material is so durable, that every single product in the collection is guaranteed for 20 years.</w:t>
      </w:r>
    </w:p>
    <w:p w14:paraId="73B6BC45" w14:textId="77777777" w:rsidR="0096154E" w:rsidRPr="0096154E" w:rsidRDefault="0096154E" w:rsidP="0096154E">
      <w:pPr>
        <w:pStyle w:val="Body"/>
        <w:rPr>
          <w:rFonts w:ascii="Neue Haas Grotesk Text Pro" w:hAnsi="Neue Haas Grotesk Text Pro"/>
          <w:sz w:val="20"/>
          <w:szCs w:val="20"/>
          <w:lang w:val="en-GB"/>
        </w:rPr>
      </w:pPr>
    </w:p>
    <w:p w14:paraId="44618F6A" w14:textId="77777777" w:rsidR="0096154E" w:rsidRPr="0096154E" w:rsidRDefault="0096154E" w:rsidP="0096154E">
      <w:pPr>
        <w:pStyle w:val="Body"/>
        <w:rPr>
          <w:rFonts w:ascii="Neue Haas Grotesk Text Pro" w:hAnsi="Neue Haas Grotesk Text Pro"/>
          <w:sz w:val="20"/>
          <w:szCs w:val="20"/>
          <w:lang w:val="en-GB"/>
        </w:rPr>
      </w:pPr>
      <w:r w:rsidRPr="0096154E">
        <w:rPr>
          <w:rFonts w:ascii="Neue Haas Grotesk Text Pro" w:hAnsi="Neue Haas Grotesk Text Pro"/>
          <w:sz w:val="20"/>
          <w:szCs w:val="20"/>
          <w:lang w:val="en-GB"/>
        </w:rPr>
        <w:t xml:space="preserve">When you've used the product for the purpose you've bought it for, we have ensured that nothing goes to waste. Each </w:t>
      </w:r>
      <w:proofErr w:type="spellStart"/>
      <w:r w:rsidRPr="0096154E">
        <w:rPr>
          <w:rFonts w:ascii="Neue Haas Grotesk Text Pro" w:hAnsi="Neue Haas Grotesk Text Pro"/>
          <w:sz w:val="20"/>
          <w:szCs w:val="20"/>
          <w:lang w:val="en-GB"/>
        </w:rPr>
        <w:t>Qtoo</w:t>
      </w:r>
      <w:proofErr w:type="spellEnd"/>
      <w:r w:rsidRPr="0096154E">
        <w:rPr>
          <w:rFonts w:ascii="Neue Haas Grotesk Text Pro" w:hAnsi="Neue Haas Grotesk Text Pro"/>
          <w:sz w:val="20"/>
          <w:szCs w:val="20"/>
          <w:lang w:val="en-GB"/>
        </w:rPr>
        <w:t xml:space="preserve"> product can be taken </w:t>
      </w:r>
      <w:proofErr w:type="spellStart"/>
      <w:r w:rsidRPr="0096154E">
        <w:rPr>
          <w:rFonts w:ascii="Neue Haas Grotesk Text Pro" w:hAnsi="Neue Haas Grotesk Text Pro"/>
          <w:sz w:val="20"/>
          <w:szCs w:val="20"/>
          <w:lang w:val="en-GB"/>
        </w:rPr>
        <w:t>a part</w:t>
      </w:r>
      <w:proofErr w:type="spellEnd"/>
      <w:r w:rsidRPr="0096154E">
        <w:rPr>
          <w:rFonts w:ascii="Neue Haas Grotesk Text Pro" w:hAnsi="Neue Haas Grotesk Text Pro"/>
          <w:sz w:val="20"/>
          <w:szCs w:val="20"/>
          <w:lang w:val="en-GB"/>
        </w:rPr>
        <w:t xml:space="preserve"> with standard tools and be 100% recycled, as a way to repurpose, reuse and </w:t>
      </w:r>
      <w:proofErr w:type="spellStart"/>
      <w:r w:rsidRPr="0096154E">
        <w:rPr>
          <w:rFonts w:ascii="Neue Haas Grotesk Text Pro" w:hAnsi="Neue Haas Grotesk Text Pro"/>
          <w:sz w:val="20"/>
          <w:szCs w:val="20"/>
          <w:lang w:val="en-GB"/>
        </w:rPr>
        <w:t>aviod</w:t>
      </w:r>
      <w:proofErr w:type="spellEnd"/>
      <w:r w:rsidRPr="0096154E">
        <w:rPr>
          <w:rFonts w:ascii="Neue Haas Grotesk Text Pro" w:hAnsi="Neue Haas Grotesk Text Pro"/>
          <w:sz w:val="20"/>
          <w:szCs w:val="20"/>
          <w:lang w:val="en-GB"/>
        </w:rPr>
        <w:t xml:space="preserve"> </w:t>
      </w:r>
      <w:proofErr w:type="spellStart"/>
      <w:r w:rsidRPr="0096154E">
        <w:rPr>
          <w:rFonts w:ascii="Neue Haas Grotesk Text Pro" w:hAnsi="Neue Haas Grotesk Text Pro"/>
          <w:sz w:val="20"/>
          <w:szCs w:val="20"/>
          <w:lang w:val="en-GB"/>
        </w:rPr>
        <w:t>unnessecary</w:t>
      </w:r>
      <w:proofErr w:type="spellEnd"/>
      <w:r w:rsidRPr="0096154E">
        <w:rPr>
          <w:rFonts w:ascii="Neue Haas Grotesk Text Pro" w:hAnsi="Neue Haas Grotesk Text Pro"/>
          <w:sz w:val="20"/>
          <w:szCs w:val="20"/>
          <w:lang w:val="en-GB"/>
        </w:rPr>
        <w:t xml:space="preserve"> waste.</w:t>
      </w:r>
    </w:p>
    <w:p w14:paraId="6DC7A228" w14:textId="77777777" w:rsidR="0096154E" w:rsidRPr="0096154E" w:rsidRDefault="0096154E" w:rsidP="0096154E">
      <w:pPr>
        <w:pStyle w:val="Body"/>
        <w:rPr>
          <w:rFonts w:ascii="Neue Haas Grotesk Text Pro" w:hAnsi="Neue Haas Grotesk Text Pro"/>
          <w:sz w:val="20"/>
          <w:szCs w:val="20"/>
          <w:lang w:val="en-GB"/>
        </w:rPr>
      </w:pPr>
    </w:p>
    <w:p w14:paraId="71F10651" w14:textId="1EA4D1C5" w:rsidR="00C7352A" w:rsidRPr="00125787" w:rsidRDefault="0096154E" w:rsidP="0096154E">
      <w:pPr>
        <w:pStyle w:val="Body"/>
        <w:rPr>
          <w:rFonts w:ascii="Neue Haas Grotesk Text Pro" w:hAnsi="Neue Haas Grotesk Text Pro"/>
          <w:sz w:val="20"/>
          <w:szCs w:val="20"/>
          <w:lang w:val="en-GB"/>
        </w:rPr>
      </w:pPr>
      <w:r w:rsidRPr="0096154E">
        <w:rPr>
          <w:rFonts w:ascii="Neue Haas Grotesk Text Pro" w:hAnsi="Neue Haas Grotesk Text Pro"/>
          <w:sz w:val="20"/>
          <w:szCs w:val="20"/>
          <w:lang w:val="en-GB"/>
        </w:rPr>
        <w:t xml:space="preserve">The </w:t>
      </w:r>
      <w:proofErr w:type="spellStart"/>
      <w:r w:rsidRPr="0096154E">
        <w:rPr>
          <w:rFonts w:ascii="Neue Haas Grotesk Text Pro" w:hAnsi="Neue Haas Grotesk Text Pro"/>
          <w:sz w:val="20"/>
          <w:szCs w:val="20"/>
          <w:lang w:val="en-GB"/>
        </w:rPr>
        <w:t>Qtoo</w:t>
      </w:r>
      <w:proofErr w:type="spellEnd"/>
      <w:r w:rsidRPr="0096154E">
        <w:rPr>
          <w:rFonts w:ascii="Neue Haas Grotesk Text Pro" w:hAnsi="Neue Haas Grotesk Text Pro"/>
          <w:sz w:val="20"/>
          <w:szCs w:val="20"/>
          <w:lang w:val="en-GB"/>
        </w:rPr>
        <w:t xml:space="preserve"> products further utilizes integrated air mixers as standard to reduce water consumption. The products are CSA certified and conforms to California Code, which mean that our products live up to strict water saving standards.</w:t>
      </w:r>
    </w:p>
    <w:p w14:paraId="468C426B" w14:textId="77777777" w:rsidR="00C7352A" w:rsidRPr="00125787" w:rsidRDefault="00C7352A" w:rsidP="00C7352A">
      <w:pPr>
        <w:pStyle w:val="Body"/>
        <w:rPr>
          <w:rFonts w:ascii="Neue Haas Grotesk Text Pro" w:hAnsi="Neue Haas Grotesk Text Pro"/>
          <w:sz w:val="20"/>
          <w:szCs w:val="20"/>
          <w:lang w:val="en-GB"/>
        </w:rPr>
      </w:pPr>
    </w:p>
    <w:p w14:paraId="56A04A86" w14:textId="77777777" w:rsidR="00C7352A" w:rsidRDefault="00C7352A" w:rsidP="00C7352A">
      <w:pPr>
        <w:pStyle w:val="Body"/>
        <w:rPr>
          <w:rFonts w:ascii="Neue Haas Grotesk Text Pro" w:hAnsi="Neue Haas Grotesk Text Pro"/>
          <w:b/>
          <w:bCs/>
          <w:sz w:val="20"/>
          <w:szCs w:val="20"/>
          <w:lang w:val="en-GB"/>
        </w:rPr>
      </w:pPr>
    </w:p>
    <w:p w14:paraId="0DDCD96B" w14:textId="3FC07DA0"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Notes to editors</w:t>
      </w:r>
    </w:p>
    <w:p w14:paraId="6C8D897A" w14:textId="77777777" w:rsidR="00C7352A" w:rsidRPr="00125787" w:rsidRDefault="00C7352A" w:rsidP="00C7352A">
      <w:pPr>
        <w:pStyle w:val="Body"/>
        <w:rPr>
          <w:rFonts w:ascii="Neue Haas Grotesk Text Pro" w:hAnsi="Neue Haas Grotesk Text Pro"/>
          <w:b/>
          <w:bCs/>
          <w:sz w:val="20"/>
          <w:szCs w:val="20"/>
          <w:lang w:val="en-GB"/>
        </w:rPr>
      </w:pPr>
    </w:p>
    <w:p w14:paraId="4200FC1B" w14:textId="3AA8CEFF"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 xml:space="preserve">Interior designer: </w:t>
      </w:r>
      <w:r w:rsidR="00CE2451">
        <w:rPr>
          <w:rFonts w:ascii="Neue Haas Grotesk Text Pro" w:eastAsiaTheme="minorEastAsia" w:hAnsi="Neue Haas Grotesk Text Pro"/>
          <w:sz w:val="20"/>
          <w:szCs w:val="20"/>
          <w:lang w:val="en-GB"/>
        </w:rPr>
        <w:t xml:space="preserve">Emil </w:t>
      </w:r>
      <w:proofErr w:type="spellStart"/>
      <w:r w:rsidR="00CE2451">
        <w:rPr>
          <w:rFonts w:ascii="Neue Haas Grotesk Text Pro" w:eastAsiaTheme="minorEastAsia" w:hAnsi="Neue Haas Grotesk Text Pro"/>
          <w:sz w:val="20"/>
          <w:szCs w:val="20"/>
          <w:lang w:val="en-GB"/>
        </w:rPr>
        <w:t>Thorup</w:t>
      </w:r>
      <w:proofErr w:type="spellEnd"/>
    </w:p>
    <w:p w14:paraId="0AD6826F" w14:textId="1C687885"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 xml:space="preserve">Location: </w:t>
      </w:r>
      <w:r w:rsidR="00CE2451">
        <w:rPr>
          <w:rFonts w:ascii="Neue Haas Grotesk Text Pro" w:eastAsiaTheme="minorEastAsia" w:hAnsi="Neue Haas Grotesk Text Pro"/>
          <w:sz w:val="20"/>
          <w:szCs w:val="20"/>
          <w:lang w:val="en-GB"/>
        </w:rPr>
        <w:t>Copenhagen, Denmark</w:t>
      </w:r>
    </w:p>
    <w:p w14:paraId="2BFD497A" w14:textId="721DCDEE"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Year: 202</w:t>
      </w:r>
      <w:r w:rsidR="0024253B">
        <w:rPr>
          <w:rFonts w:ascii="Neue Haas Grotesk Text Pro" w:eastAsiaTheme="minorEastAsia" w:hAnsi="Neue Haas Grotesk Text Pro"/>
          <w:sz w:val="20"/>
          <w:szCs w:val="20"/>
          <w:lang w:val="en-GB"/>
        </w:rPr>
        <w:t>0</w:t>
      </w:r>
    </w:p>
    <w:p w14:paraId="4646374E" w14:textId="77777777" w:rsidR="0007772A" w:rsidRDefault="0007772A" w:rsidP="00C7352A">
      <w:pPr>
        <w:rPr>
          <w:lang w:val="en-US"/>
        </w:rPr>
      </w:pPr>
    </w:p>
    <w:p w14:paraId="2C8F94EC" w14:textId="7DB93C2B"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Product attributes: </w:t>
      </w:r>
    </w:p>
    <w:p w14:paraId="0801BF6E"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20-year guarantee</w:t>
      </w:r>
    </w:p>
    <w:p w14:paraId="5DDFE6B0"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High quality stainless steel AISI 316</w:t>
      </w:r>
      <w:r>
        <w:rPr>
          <w:rFonts w:ascii="Neue Haas Grotesk Text Pro" w:hAnsi="Neue Haas Grotesk Text Pro"/>
          <w:sz w:val="20"/>
          <w:szCs w:val="20"/>
        </w:rPr>
        <w:t xml:space="preserve"> (non-corrosive and highly durable)</w:t>
      </w:r>
    </w:p>
    <w:p w14:paraId="51AB2B78" w14:textId="77777777" w:rsidR="00994CE3" w:rsidRDefault="00994CE3" w:rsidP="00C7352A">
      <w:pPr>
        <w:pStyle w:val="Listeafsnit"/>
        <w:numPr>
          <w:ilvl w:val="0"/>
          <w:numId w:val="3"/>
        </w:numPr>
        <w:rPr>
          <w:rFonts w:ascii="Neue Haas Grotesk Text Pro" w:hAnsi="Neue Haas Grotesk Text Pro"/>
          <w:sz w:val="20"/>
          <w:szCs w:val="20"/>
        </w:rPr>
      </w:pPr>
      <w:r>
        <w:rPr>
          <w:rFonts w:ascii="Neue Haas Grotesk Text Pro" w:hAnsi="Neue Haas Grotesk Text Pro"/>
          <w:sz w:val="20"/>
          <w:szCs w:val="20"/>
        </w:rPr>
        <w:t>Each product is 100% recyclable</w:t>
      </w:r>
    </w:p>
    <w:p w14:paraId="1D7A392D" w14:textId="3984E0FF" w:rsidR="00C7352A" w:rsidRPr="00C7352A"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Several colours and finishes for different aesthetics</w:t>
      </w:r>
      <w:r>
        <w:rPr>
          <w:rFonts w:ascii="Neue Haas Grotesk Text Pro" w:hAnsi="Neue Haas Grotesk Text Pro"/>
          <w:sz w:val="20"/>
          <w:szCs w:val="20"/>
        </w:rPr>
        <w:t>, choose between</w:t>
      </w:r>
      <w:r w:rsidR="002641BE">
        <w:rPr>
          <w:rFonts w:ascii="Neue Haas Grotesk Text Pro" w:hAnsi="Neue Haas Grotesk Text Pro"/>
          <w:sz w:val="20"/>
          <w:szCs w:val="20"/>
        </w:rPr>
        <w:t xml:space="preserve"> the following finishes in both polished and brushed</w:t>
      </w:r>
      <w:r>
        <w:rPr>
          <w:rFonts w:ascii="Neue Haas Grotesk Text Pro" w:hAnsi="Neue Haas Grotesk Text Pro"/>
          <w:sz w:val="20"/>
          <w:szCs w:val="20"/>
        </w:rPr>
        <w:t xml:space="preserve">: </w:t>
      </w:r>
      <w:r w:rsidRPr="00C7352A">
        <w:rPr>
          <w:rFonts w:ascii="Neue Haas Grotesk Text Pro" w:hAnsi="Neue Haas Grotesk Text Pro"/>
          <w:sz w:val="20"/>
          <w:szCs w:val="20"/>
        </w:rPr>
        <w:t xml:space="preserve">steel </w:t>
      </w:r>
      <w:r>
        <w:rPr>
          <w:rFonts w:ascii="Neue Haas Grotesk Text Pro" w:hAnsi="Neue Haas Grotesk Text Pro"/>
          <w:sz w:val="20"/>
          <w:szCs w:val="20"/>
        </w:rPr>
        <w:t xml:space="preserve">, </w:t>
      </w:r>
      <w:r w:rsidRPr="00C7352A">
        <w:rPr>
          <w:rFonts w:ascii="Neue Haas Grotesk Text Pro" w:hAnsi="Neue Haas Grotesk Text Pro"/>
          <w:sz w:val="20"/>
          <w:szCs w:val="20"/>
        </w:rPr>
        <w:t>brass</w:t>
      </w:r>
      <w:r>
        <w:rPr>
          <w:rFonts w:ascii="Neue Haas Grotesk Text Pro" w:hAnsi="Neue Haas Grotesk Text Pro"/>
          <w:sz w:val="20"/>
          <w:szCs w:val="20"/>
        </w:rPr>
        <w:t xml:space="preserve">, </w:t>
      </w:r>
      <w:r w:rsidR="002641BE">
        <w:rPr>
          <w:rFonts w:ascii="Neue Haas Grotesk Text Pro" w:hAnsi="Neue Haas Grotesk Text Pro"/>
          <w:sz w:val="20"/>
          <w:szCs w:val="20"/>
        </w:rPr>
        <w:t>copper</w:t>
      </w:r>
      <w:r>
        <w:rPr>
          <w:rFonts w:ascii="Neue Haas Grotesk Text Pro" w:hAnsi="Neue Haas Grotesk Text Pro"/>
          <w:sz w:val="20"/>
          <w:szCs w:val="20"/>
        </w:rPr>
        <w:t>,</w:t>
      </w:r>
      <w:r w:rsidR="002641BE">
        <w:rPr>
          <w:rFonts w:ascii="Neue Haas Grotesk Text Pro" w:hAnsi="Neue Haas Grotesk Text Pro"/>
          <w:sz w:val="20"/>
          <w:szCs w:val="20"/>
        </w:rPr>
        <w:t xml:space="preserve"> </w:t>
      </w:r>
      <w:r>
        <w:rPr>
          <w:rFonts w:ascii="Neue Haas Grotesk Text Pro" w:hAnsi="Neue Haas Grotesk Text Pro"/>
          <w:sz w:val="20"/>
          <w:szCs w:val="20"/>
        </w:rPr>
        <w:t>b</w:t>
      </w:r>
      <w:r w:rsidRPr="00C7352A">
        <w:rPr>
          <w:rFonts w:ascii="Neue Haas Grotesk Text Pro" w:hAnsi="Neue Haas Grotesk Text Pro"/>
          <w:sz w:val="20"/>
          <w:szCs w:val="20"/>
        </w:rPr>
        <w:t>lack</w:t>
      </w:r>
    </w:p>
    <w:p w14:paraId="74F0470A" w14:textId="77777777" w:rsidR="00C7352A" w:rsidRPr="00125787" w:rsidRDefault="00C7352A" w:rsidP="00C7352A">
      <w:pPr>
        <w:rPr>
          <w:rFonts w:ascii="Neue Haas Grotesk Text Pro" w:hAnsi="Neue Haas Grotesk Text Pro"/>
          <w:b/>
          <w:bCs/>
          <w:sz w:val="20"/>
          <w:szCs w:val="20"/>
          <w:lang w:val="en-GB"/>
        </w:rPr>
      </w:pPr>
    </w:p>
    <w:p w14:paraId="40E246B7"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Links</w:t>
      </w:r>
    </w:p>
    <w:p w14:paraId="68D3D2E1" w14:textId="77777777" w:rsidR="0007772A" w:rsidRPr="0007772A" w:rsidRDefault="0096314C" w:rsidP="00C7352A">
      <w:pPr>
        <w:pStyle w:val="Listeafsnit"/>
        <w:numPr>
          <w:ilvl w:val="0"/>
          <w:numId w:val="5"/>
        </w:numPr>
        <w:rPr>
          <w:rStyle w:val="Hyperlink"/>
          <w:rFonts w:ascii="Neue Haas Grotesk Text Pro" w:hAnsi="Neue Haas Grotesk Text Pro"/>
          <w:sz w:val="20"/>
          <w:szCs w:val="20"/>
        </w:rPr>
      </w:pPr>
      <w:hyperlink r:id="rId8" w:history="1">
        <w:r w:rsidR="00926DC7" w:rsidRPr="0020567F">
          <w:rPr>
            <w:rStyle w:val="Hyperlink"/>
          </w:rPr>
          <w:t>https://dline.com/collections/qtoo/</w:t>
        </w:r>
      </w:hyperlink>
    </w:p>
    <w:p w14:paraId="434C0545" w14:textId="11E88C56" w:rsidR="00C7352A" w:rsidRPr="0007772A" w:rsidRDefault="0096314C" w:rsidP="00C7352A">
      <w:pPr>
        <w:pStyle w:val="Listeafsnit"/>
        <w:numPr>
          <w:ilvl w:val="0"/>
          <w:numId w:val="5"/>
        </w:numPr>
        <w:rPr>
          <w:rFonts w:ascii="Neue Haas Grotesk Text Pro" w:hAnsi="Neue Haas Grotesk Text Pro"/>
          <w:color w:val="0563C1" w:themeColor="hyperlink"/>
          <w:sz w:val="20"/>
          <w:szCs w:val="20"/>
          <w:u w:val="single"/>
        </w:rPr>
      </w:pPr>
      <w:hyperlink r:id="rId9" w:history="1">
        <w:r w:rsidR="0007772A" w:rsidRPr="00792073">
          <w:rPr>
            <w:rStyle w:val="Hyperlink"/>
          </w:rPr>
          <w:t>https://dline.com/cases/emil-thorup-summer-house/</w:t>
        </w:r>
      </w:hyperlink>
      <w:r w:rsidR="0007772A">
        <w:t xml:space="preserve"> </w:t>
      </w:r>
    </w:p>
    <w:p w14:paraId="633D69F4" w14:textId="77777777" w:rsidR="00926DC7" w:rsidRDefault="00926DC7" w:rsidP="00C7352A">
      <w:pPr>
        <w:pStyle w:val="Body"/>
        <w:rPr>
          <w:rFonts w:ascii="Neue Haas Grotesk Text Pro" w:hAnsi="Neue Haas Grotesk Text Pro"/>
          <w:b/>
          <w:bCs/>
          <w:sz w:val="20"/>
          <w:szCs w:val="20"/>
          <w:lang w:val="en-GB"/>
        </w:rPr>
      </w:pPr>
    </w:p>
    <w:p w14:paraId="1BD8B727" w14:textId="77777777" w:rsidR="0007772A" w:rsidRDefault="0007772A" w:rsidP="00C7352A">
      <w:pPr>
        <w:pStyle w:val="Body"/>
        <w:rPr>
          <w:rFonts w:ascii="Neue Haas Grotesk Text Pro" w:hAnsi="Neue Haas Grotesk Text Pro"/>
          <w:b/>
          <w:bCs/>
          <w:sz w:val="20"/>
          <w:szCs w:val="20"/>
          <w:lang w:val="en-GB"/>
        </w:rPr>
      </w:pPr>
    </w:p>
    <w:p w14:paraId="5672EEA6" w14:textId="33353901"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Contact</w:t>
      </w:r>
    </w:p>
    <w:p w14:paraId="0EBC07DE" w14:textId="77777777" w:rsidR="00C80B56" w:rsidRDefault="00C80B56" w:rsidP="00C7352A">
      <w:pPr>
        <w:rPr>
          <w:rFonts w:ascii="Neue Haas Grotesk Text Pro" w:hAnsi="Neue Haas Grotesk Text Pro"/>
          <w:color w:val="000000" w:themeColor="text1"/>
          <w:sz w:val="20"/>
          <w:szCs w:val="20"/>
          <w:lang w:val="en-GB"/>
        </w:rPr>
      </w:pPr>
    </w:p>
    <w:p w14:paraId="123A3431" w14:textId="1039A6AD"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color w:val="000000" w:themeColor="text1"/>
          <w:sz w:val="20"/>
          <w:szCs w:val="20"/>
          <w:lang w:val="en-GB"/>
        </w:rPr>
        <w:t>Leah Stace</w:t>
      </w:r>
      <w:r w:rsidRPr="00125787">
        <w:rPr>
          <w:rFonts w:ascii="Neue Haas Grotesk Text Pro" w:hAnsi="Neue Haas Grotesk Text Pro"/>
          <w:color w:val="000000" w:themeColor="text1"/>
          <w:sz w:val="20"/>
          <w:szCs w:val="20"/>
          <w:lang w:val="en-GB"/>
        </w:rPr>
        <w:br/>
        <w:t>Marketing Manager</w:t>
      </w:r>
    </w:p>
    <w:p w14:paraId="5DF10621" w14:textId="77777777" w:rsidR="00C7352A" w:rsidRPr="00125787" w:rsidRDefault="00C7352A" w:rsidP="00C7352A">
      <w:pPr>
        <w:rPr>
          <w:rFonts w:ascii="Neue Haas Grotesk Text Pro" w:hAnsi="Neue Haas Grotesk Text Pro"/>
          <w:color w:val="000000" w:themeColor="text1"/>
          <w:sz w:val="20"/>
          <w:szCs w:val="20"/>
          <w:lang w:val="en-GB"/>
        </w:rPr>
      </w:pPr>
    </w:p>
    <w:p w14:paraId="0285010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T: </w:t>
      </w:r>
      <w:r w:rsidRPr="00125787">
        <w:rPr>
          <w:rFonts w:ascii="Neue Haas Grotesk Text Pro" w:hAnsi="Neue Haas Grotesk Text Pro" w:cs="Verdana"/>
          <w:color w:val="000000" w:themeColor="text1"/>
          <w:sz w:val="20"/>
          <w:szCs w:val="20"/>
          <w:lang w:val="en-GB"/>
        </w:rPr>
        <w:t>+45 20 60 15 50</w:t>
      </w:r>
    </w:p>
    <w:p w14:paraId="4384FF4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E:</w:t>
      </w:r>
      <w:r w:rsidRPr="00125787">
        <w:rPr>
          <w:rFonts w:ascii="Neue Haas Grotesk Text Pro" w:hAnsi="Neue Haas Grotesk Text Pro"/>
          <w:color w:val="000000" w:themeColor="text1"/>
          <w:sz w:val="20"/>
          <w:szCs w:val="20"/>
          <w:lang w:val="en-GB"/>
        </w:rPr>
        <w:t xml:space="preserve"> lks@dline.com</w:t>
      </w:r>
    </w:p>
    <w:p w14:paraId="6041EDD5" w14:textId="77777777" w:rsidR="00C7352A" w:rsidRDefault="00C7352A" w:rsidP="00C7352A">
      <w:pPr>
        <w:tabs>
          <w:tab w:val="left" w:pos="2224"/>
        </w:tabs>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W: </w:t>
      </w:r>
      <w:r w:rsidRPr="00125787">
        <w:rPr>
          <w:rFonts w:ascii="Neue Haas Grotesk Text Pro" w:hAnsi="Neue Haas Grotesk Text Pro"/>
          <w:color w:val="000000" w:themeColor="text1"/>
          <w:sz w:val="20"/>
          <w:szCs w:val="20"/>
          <w:lang w:val="en-GB"/>
        </w:rPr>
        <w:t>dline.com</w:t>
      </w:r>
    </w:p>
    <w:p w14:paraId="0AA3609E" w14:textId="77777777" w:rsidR="0096314C" w:rsidRPr="0096314C" w:rsidRDefault="0096314C" w:rsidP="0096314C">
      <w:pPr>
        <w:rPr>
          <w:rFonts w:ascii="Neue Haas Grotesk Text Pro" w:hAnsi="Neue Haas Grotesk Text Pro"/>
          <w:color w:val="000000" w:themeColor="text1"/>
          <w:sz w:val="20"/>
          <w:szCs w:val="20"/>
          <w:lang w:val="fr-FR"/>
        </w:rPr>
      </w:pPr>
      <w:r w:rsidRPr="0096314C">
        <w:rPr>
          <w:rFonts w:ascii="Neue Haas Grotesk Text Pro" w:hAnsi="Neue Haas Grotesk Text Pro"/>
          <w:color w:val="000000" w:themeColor="text1"/>
          <w:sz w:val="20"/>
          <w:szCs w:val="20"/>
          <w:lang w:val="fr-FR"/>
        </w:rPr>
        <w:lastRenderedPageBreak/>
        <w:t>Vendela Johansson</w:t>
      </w:r>
    </w:p>
    <w:p w14:paraId="38BE479E" w14:textId="77777777" w:rsidR="0096314C" w:rsidRPr="0096314C" w:rsidRDefault="0096314C" w:rsidP="0096314C">
      <w:pPr>
        <w:rPr>
          <w:rFonts w:ascii="Neue Haas Grotesk Text Pro" w:hAnsi="Neue Haas Grotesk Text Pro"/>
          <w:color w:val="000000" w:themeColor="text1"/>
          <w:sz w:val="20"/>
          <w:szCs w:val="20"/>
          <w:lang w:val="fr-FR"/>
        </w:rPr>
      </w:pPr>
      <w:r w:rsidRPr="0096314C">
        <w:rPr>
          <w:rFonts w:ascii="Neue Haas Grotesk Text Pro" w:hAnsi="Neue Haas Grotesk Text Pro"/>
          <w:color w:val="000000" w:themeColor="text1"/>
          <w:sz w:val="20"/>
          <w:szCs w:val="20"/>
          <w:lang w:val="fr-FR"/>
        </w:rPr>
        <w:t xml:space="preserve">Content </w:t>
      </w:r>
      <w:proofErr w:type="spellStart"/>
      <w:r w:rsidRPr="0096314C">
        <w:rPr>
          <w:rFonts w:ascii="Neue Haas Grotesk Text Pro" w:hAnsi="Neue Haas Grotesk Text Pro"/>
          <w:color w:val="000000" w:themeColor="text1"/>
          <w:sz w:val="20"/>
          <w:szCs w:val="20"/>
          <w:lang w:val="fr-FR"/>
        </w:rPr>
        <w:t>Specialist</w:t>
      </w:r>
      <w:proofErr w:type="spellEnd"/>
    </w:p>
    <w:p w14:paraId="76CE5768" w14:textId="77777777" w:rsidR="0096314C" w:rsidRPr="0096314C" w:rsidRDefault="0096314C" w:rsidP="0096314C">
      <w:pPr>
        <w:rPr>
          <w:rFonts w:ascii="Neue Haas Grotesk Text Pro" w:hAnsi="Neue Haas Grotesk Text Pro"/>
          <w:b/>
          <w:color w:val="000000" w:themeColor="text1"/>
          <w:sz w:val="20"/>
          <w:szCs w:val="20"/>
          <w:lang w:val="fr-FR"/>
        </w:rPr>
      </w:pPr>
    </w:p>
    <w:p w14:paraId="64FC16E8" w14:textId="77777777" w:rsidR="0096314C" w:rsidRPr="0096314C" w:rsidRDefault="0096314C" w:rsidP="0096314C">
      <w:pPr>
        <w:rPr>
          <w:rFonts w:ascii="Neue Haas Grotesk Text Pro" w:hAnsi="Neue Haas Grotesk Text Pro"/>
          <w:color w:val="000000" w:themeColor="text1"/>
          <w:sz w:val="20"/>
          <w:szCs w:val="20"/>
          <w:lang w:val="fr-FR"/>
        </w:rPr>
      </w:pPr>
      <w:r w:rsidRPr="0096314C">
        <w:rPr>
          <w:rFonts w:ascii="Neue Haas Grotesk Text Pro" w:hAnsi="Neue Haas Grotesk Text Pro"/>
          <w:b/>
          <w:color w:val="000000" w:themeColor="text1"/>
          <w:sz w:val="20"/>
          <w:szCs w:val="20"/>
          <w:lang w:val="fr-FR"/>
        </w:rPr>
        <w:t xml:space="preserve">T: </w:t>
      </w:r>
      <w:r w:rsidRPr="0096314C">
        <w:rPr>
          <w:rFonts w:ascii="Neue Haas Grotesk Text Pro" w:hAnsi="Neue Haas Grotesk Text Pro" w:cs="Verdana"/>
          <w:color w:val="000000" w:themeColor="text1"/>
          <w:sz w:val="20"/>
          <w:szCs w:val="20"/>
          <w:lang w:val="fr-FR"/>
        </w:rPr>
        <w:t>+45 31 32 91 21</w:t>
      </w:r>
    </w:p>
    <w:p w14:paraId="3607B24D" w14:textId="77777777" w:rsidR="0096314C" w:rsidRPr="0096314C" w:rsidRDefault="0096314C" w:rsidP="0096314C">
      <w:pPr>
        <w:rPr>
          <w:rFonts w:ascii="Neue Haas Grotesk Text Pro" w:hAnsi="Neue Haas Grotesk Text Pro"/>
          <w:color w:val="000000" w:themeColor="text1"/>
          <w:sz w:val="20"/>
          <w:szCs w:val="20"/>
          <w:lang w:val="it-IT"/>
        </w:rPr>
      </w:pPr>
      <w:r w:rsidRPr="0096314C">
        <w:rPr>
          <w:rFonts w:ascii="Neue Haas Grotesk Text Pro" w:hAnsi="Neue Haas Grotesk Text Pro"/>
          <w:b/>
          <w:color w:val="000000" w:themeColor="text1"/>
          <w:sz w:val="20"/>
          <w:szCs w:val="20"/>
          <w:lang w:val="it-IT"/>
        </w:rPr>
        <w:t>E:</w:t>
      </w:r>
      <w:r w:rsidRPr="0096314C">
        <w:rPr>
          <w:rFonts w:ascii="Neue Haas Grotesk Text Pro" w:hAnsi="Neue Haas Grotesk Text Pro"/>
          <w:color w:val="000000" w:themeColor="text1"/>
          <w:sz w:val="20"/>
          <w:szCs w:val="20"/>
          <w:lang w:val="it-IT"/>
        </w:rPr>
        <w:t xml:space="preserve"> vjo@dline.com</w:t>
      </w:r>
    </w:p>
    <w:p w14:paraId="39083343" w14:textId="604FFCA7" w:rsidR="0096314C" w:rsidRPr="0096314C" w:rsidRDefault="0096314C" w:rsidP="0096314C">
      <w:pPr>
        <w:tabs>
          <w:tab w:val="left" w:pos="2224"/>
        </w:tabs>
        <w:rPr>
          <w:rFonts w:ascii="Neue Haas Grotesk Text Pro" w:hAnsi="Neue Haas Grotesk Text Pro"/>
          <w:color w:val="000000" w:themeColor="text1"/>
          <w:sz w:val="20"/>
          <w:szCs w:val="20"/>
          <w:lang w:val="it-IT"/>
        </w:rPr>
      </w:pPr>
      <w:r w:rsidRPr="0096314C">
        <w:rPr>
          <w:rFonts w:ascii="Neue Haas Grotesk Text Pro" w:hAnsi="Neue Haas Grotesk Text Pro"/>
          <w:b/>
          <w:color w:val="000000" w:themeColor="text1"/>
          <w:sz w:val="20"/>
          <w:szCs w:val="20"/>
          <w:lang w:val="it-IT"/>
        </w:rPr>
        <w:t xml:space="preserve">W: </w:t>
      </w:r>
      <w:r w:rsidRPr="0096314C">
        <w:rPr>
          <w:rFonts w:ascii="Neue Haas Grotesk Text Pro" w:hAnsi="Neue Haas Grotesk Text Pro"/>
          <w:color w:val="000000" w:themeColor="text1"/>
          <w:sz w:val="20"/>
          <w:szCs w:val="20"/>
          <w:lang w:val="it-IT"/>
        </w:rPr>
        <w:t>dline.com</w:t>
      </w:r>
    </w:p>
    <w:p w14:paraId="3B211ECE" w14:textId="77777777" w:rsidR="00C7352A" w:rsidRPr="0096314C" w:rsidRDefault="00C7352A" w:rsidP="00B751D3">
      <w:pPr>
        <w:rPr>
          <w:lang w:val="it-IT"/>
        </w:rPr>
      </w:pPr>
    </w:p>
    <w:sectPr w:rsidR="00C7352A" w:rsidRPr="0096314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Neue Haas Grotesk Text Pro">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52140B"/>
    <w:multiLevelType w:val="hybridMultilevel"/>
    <w:tmpl w:val="421ECD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0DB41B4"/>
    <w:multiLevelType w:val="hybridMultilevel"/>
    <w:tmpl w:val="D54417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6DC0E9C"/>
    <w:multiLevelType w:val="hybridMultilevel"/>
    <w:tmpl w:val="60ECAD5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7284799">
    <w:abstractNumId w:val="1"/>
  </w:num>
  <w:num w:numId="2" w16cid:durableId="706485271">
    <w:abstractNumId w:val="5"/>
  </w:num>
  <w:num w:numId="3" w16cid:durableId="339742524">
    <w:abstractNumId w:val="0"/>
  </w:num>
  <w:num w:numId="4" w16cid:durableId="2000501827">
    <w:abstractNumId w:val="3"/>
  </w:num>
  <w:num w:numId="5" w16cid:durableId="791217900">
    <w:abstractNumId w:val="4"/>
  </w:num>
  <w:num w:numId="6" w16cid:durableId="1464615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1D3"/>
    <w:rsid w:val="0007772A"/>
    <w:rsid w:val="0024253B"/>
    <w:rsid w:val="002641BE"/>
    <w:rsid w:val="00440E0D"/>
    <w:rsid w:val="00447BED"/>
    <w:rsid w:val="004F6B67"/>
    <w:rsid w:val="00534775"/>
    <w:rsid w:val="00595888"/>
    <w:rsid w:val="0060145F"/>
    <w:rsid w:val="008D03FA"/>
    <w:rsid w:val="009146E1"/>
    <w:rsid w:val="00926DC7"/>
    <w:rsid w:val="009459FD"/>
    <w:rsid w:val="0096154E"/>
    <w:rsid w:val="0096314C"/>
    <w:rsid w:val="00994CE3"/>
    <w:rsid w:val="009F21BF"/>
    <w:rsid w:val="009F68A7"/>
    <w:rsid w:val="00A255CF"/>
    <w:rsid w:val="00AB1377"/>
    <w:rsid w:val="00B751D3"/>
    <w:rsid w:val="00C567FA"/>
    <w:rsid w:val="00C7352A"/>
    <w:rsid w:val="00C80B56"/>
    <w:rsid w:val="00CE2451"/>
    <w:rsid w:val="00EA329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866EE"/>
  <w15:chartTrackingRefBased/>
  <w15:docId w15:val="{E9D58303-5E7F-4207-B342-7D58CE26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7352A"/>
    <w:pPr>
      <w:spacing w:after="0" w:line="240" w:lineRule="auto"/>
      <w:ind w:left="720"/>
      <w:contextualSpacing/>
    </w:pPr>
    <w:rPr>
      <w:rFonts w:eastAsiaTheme="minorEastAsia"/>
      <w:sz w:val="24"/>
      <w:szCs w:val="24"/>
      <w:lang w:val="en-GB"/>
    </w:rPr>
  </w:style>
  <w:style w:type="character" w:styleId="Hyperlink">
    <w:name w:val="Hyperlink"/>
    <w:basedOn w:val="Standardskrifttypeiafsnit"/>
    <w:uiPriority w:val="99"/>
    <w:unhideWhenUsed/>
    <w:rsid w:val="00C7352A"/>
    <w:rPr>
      <w:color w:val="0563C1" w:themeColor="hyperlink"/>
      <w:u w:val="single"/>
    </w:rPr>
  </w:style>
  <w:style w:type="paragraph" w:customStyle="1" w:styleId="Body">
    <w:name w:val="Body"/>
    <w:rsid w:val="00C7352A"/>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GB"/>
      <w14:textOutline w14:w="0" w14:cap="flat" w14:cmpd="sng" w14:algn="ctr">
        <w14:noFill/>
        <w14:prstDash w14:val="solid"/>
        <w14:bevel/>
      </w14:textOutline>
    </w:rPr>
  </w:style>
  <w:style w:type="paragraph" w:styleId="NormalWeb">
    <w:name w:val="Normal (Web)"/>
    <w:basedOn w:val="Normal"/>
    <w:uiPriority w:val="99"/>
    <w:semiHidden/>
    <w:unhideWhenUsed/>
    <w:rsid w:val="00C7352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Ulstomtale">
    <w:name w:val="Unresolved Mention"/>
    <w:basedOn w:val="Standardskrifttypeiafsnit"/>
    <w:uiPriority w:val="99"/>
    <w:semiHidden/>
    <w:unhideWhenUsed/>
    <w:rsid w:val="00EA3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03148">
      <w:bodyDiv w:val="1"/>
      <w:marLeft w:val="0"/>
      <w:marRight w:val="0"/>
      <w:marTop w:val="0"/>
      <w:marBottom w:val="0"/>
      <w:divBdr>
        <w:top w:val="none" w:sz="0" w:space="0" w:color="auto"/>
        <w:left w:val="none" w:sz="0" w:space="0" w:color="auto"/>
        <w:bottom w:val="none" w:sz="0" w:space="0" w:color="auto"/>
        <w:right w:val="none" w:sz="0" w:space="0" w:color="auto"/>
      </w:divBdr>
      <w:divsChild>
        <w:div w:id="1342469158">
          <w:marLeft w:val="0"/>
          <w:marRight w:val="0"/>
          <w:marTop w:val="0"/>
          <w:marBottom w:val="0"/>
          <w:divBdr>
            <w:top w:val="none" w:sz="0" w:space="0" w:color="auto"/>
            <w:left w:val="none" w:sz="0" w:space="0" w:color="auto"/>
            <w:bottom w:val="none" w:sz="0" w:space="0" w:color="auto"/>
            <w:right w:val="none" w:sz="0" w:space="0" w:color="auto"/>
          </w:divBdr>
        </w:div>
        <w:div w:id="151144219">
          <w:marLeft w:val="0"/>
          <w:marRight w:val="0"/>
          <w:marTop w:val="0"/>
          <w:marBottom w:val="0"/>
          <w:divBdr>
            <w:top w:val="none" w:sz="0" w:space="0" w:color="auto"/>
            <w:left w:val="none" w:sz="0" w:space="0" w:color="auto"/>
            <w:bottom w:val="none" w:sz="0" w:space="0" w:color="auto"/>
            <w:right w:val="none" w:sz="0" w:space="0" w:color="auto"/>
          </w:divBdr>
        </w:div>
        <w:div w:id="1813403977">
          <w:marLeft w:val="0"/>
          <w:marRight w:val="0"/>
          <w:marTop w:val="0"/>
          <w:marBottom w:val="0"/>
          <w:divBdr>
            <w:top w:val="none" w:sz="0" w:space="0" w:color="auto"/>
            <w:left w:val="none" w:sz="0" w:space="0" w:color="auto"/>
            <w:bottom w:val="none" w:sz="0" w:space="0" w:color="auto"/>
            <w:right w:val="none" w:sz="0" w:space="0" w:color="auto"/>
          </w:divBdr>
        </w:div>
      </w:divsChild>
    </w:div>
    <w:div w:id="199911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line.com/collections/qtoo/"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line.com/cases/emil-thorup-summer-hous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8B7DEA3D79724EB45342DD4D92F9F7" ma:contentTypeVersion="16" ma:contentTypeDescription="Create a new document." ma:contentTypeScope="" ma:versionID="fbc8795bea451ade796e918fb48b85a6">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b7a663e0def70ee1a978975fcfe8f40a"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MediaLengthInSeconds xmlns="7d5e39d6-19de-40ba-8c04-ac6d93b6aafd" xsi:nil="true"/>
    <SharedWithUsers xmlns="9b93b408-7615-419b-b5ed-78a5866dc3a3">
      <UserInfo>
        <DisplayName/>
        <AccountId xsi:nil="true"/>
        <AccountType/>
      </UserInfo>
    </SharedWithUsers>
  </documentManagement>
</p:properties>
</file>

<file path=customXml/itemProps1.xml><?xml version="1.0" encoding="utf-8"?>
<ds:datastoreItem xmlns:ds="http://schemas.openxmlformats.org/officeDocument/2006/customXml" ds:itemID="{C493D6D3-9973-4CF0-A2FB-9A34EB388A30}">
  <ds:schemaRefs>
    <ds:schemaRef ds:uri="http://schemas.microsoft.com/sharepoint/v3/contenttype/forms"/>
  </ds:schemaRefs>
</ds:datastoreItem>
</file>

<file path=customXml/itemProps2.xml><?xml version="1.0" encoding="utf-8"?>
<ds:datastoreItem xmlns:ds="http://schemas.openxmlformats.org/officeDocument/2006/customXml" ds:itemID="{F3B1BED1-52A0-4A12-8581-C9000BB9BF7A}"/>
</file>

<file path=customXml/itemProps3.xml><?xml version="1.0" encoding="utf-8"?>
<ds:datastoreItem xmlns:ds="http://schemas.openxmlformats.org/officeDocument/2006/customXml" ds:itemID="{2472C56A-0130-46CF-AA5A-D2AE30577FCD}">
  <ds:schemaRefs>
    <ds:schemaRef ds:uri="9b93b408-7615-419b-b5ed-78a5866dc3a3"/>
    <ds:schemaRef ds:uri="7d5e39d6-19de-40ba-8c04-ac6d93b6aafd"/>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694</Words>
  <Characters>3841</Characters>
  <Application>Microsoft Office Word</Application>
  <DocSecurity>0</DocSecurity>
  <Lines>116</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Kristine Wehner Stace</dc:creator>
  <cp:keywords/>
  <dc:description/>
  <cp:lastModifiedBy>Vendela Johansson</cp:lastModifiedBy>
  <cp:revision>23</cp:revision>
  <dcterms:created xsi:type="dcterms:W3CDTF">2022-01-17T10:08:00Z</dcterms:created>
  <dcterms:modified xsi:type="dcterms:W3CDTF">2022-12-09T10:05:00Z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1300</vt:r8>
  </property>
  <property fmtid="{D5CDD505-2E9C-101B-9397-08002B2CF9AE}" pid="4" name="GrammarlyDocumentId">
    <vt:lpwstr>67c9cc267c5d2c1b782394e87970ee87cc94a7467d862177f571b47cd05245fb</vt:lpwstr>
  </property>
  <property fmtid="{D5CDD505-2E9C-101B-9397-08002B2CF9AE}" pid="5" name="MediaServiceImageTags">
    <vt:lpwstr/>
  </property>
</Properties>
</file>